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6B4AB2">
      <w:pPr>
        <w:jc w:val="center"/>
        <w:rPr>
          <w:b/>
        </w:rPr>
      </w:pPr>
      <w:r>
        <w:rPr>
          <w:b/>
        </w:rPr>
        <w:t xml:space="preserve">№ </w:t>
      </w:r>
      <w:r w:rsidR="006F3D87">
        <w:rPr>
          <w:b/>
        </w:rPr>
        <w:t>6</w:t>
      </w:r>
      <w:r>
        <w:rPr>
          <w:b/>
        </w:rPr>
        <w:t xml:space="preserve"> от </w:t>
      </w:r>
      <w:r w:rsidR="006F3D87">
        <w:rPr>
          <w:b/>
        </w:rPr>
        <w:t>24</w:t>
      </w:r>
      <w:r>
        <w:rPr>
          <w:b/>
        </w:rPr>
        <w:t>.</w:t>
      </w:r>
      <w:r w:rsidR="006F3D87">
        <w:rPr>
          <w:b/>
        </w:rPr>
        <w:t>04</w:t>
      </w:r>
      <w:r>
        <w:rPr>
          <w:b/>
        </w:rPr>
        <w:t>.20</w:t>
      </w:r>
      <w:r w:rsidR="00A14FD9">
        <w:rPr>
          <w:b/>
          <w:lang w:val="en-US"/>
        </w:rPr>
        <w:t>2</w:t>
      </w:r>
      <w:r w:rsidR="00B772B0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6F3D87">
        <w:t>24</w:t>
      </w:r>
      <w:r>
        <w:t>.</w:t>
      </w:r>
      <w:r w:rsidR="006F3D87">
        <w:t>04</w:t>
      </w:r>
      <w:r>
        <w:t>.20</w:t>
      </w:r>
      <w:r w:rsidR="00A14FD9">
        <w:rPr>
          <w:lang w:val="en-US"/>
        </w:rPr>
        <w:t>2</w:t>
      </w:r>
      <w:r w:rsidR="00B772B0">
        <w:t>4</w:t>
      </w:r>
      <w:r w:rsidR="002C62B0">
        <w:t xml:space="preserve"> г. /</w:t>
      </w:r>
      <w:r w:rsidR="00FE3A93">
        <w:t>сряда</w:t>
      </w:r>
      <w:r w:rsidR="006D0F30">
        <w:t xml:space="preserve">/ от </w:t>
      </w:r>
      <w:r w:rsidR="005E54CB">
        <w:t>1</w:t>
      </w:r>
      <w:r w:rsidR="005E54CB">
        <w:rPr>
          <w:lang w:val="en-US"/>
        </w:rPr>
        <w:t>6</w:t>
      </w:r>
      <w:r>
        <w:t>.</w:t>
      </w:r>
      <w:r w:rsidR="005E54CB">
        <w:rPr>
          <w:lang w:val="en-US"/>
        </w:rPr>
        <w:t>0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FE3A93">
        <w:rPr>
          <w:b/>
        </w:rPr>
        <w:t>Здравеопазване и социални дейности</w:t>
      </w:r>
      <w:r>
        <w:rPr>
          <w:b/>
        </w:rPr>
        <w:t>“ и ПК „</w:t>
      </w:r>
      <w:r w:rsidR="005E54CB">
        <w:rPr>
          <w:b/>
        </w:rPr>
        <w:t>Земеделие, горско стопанство и екология</w:t>
      </w:r>
      <w:r>
        <w:rPr>
          <w:b/>
        </w:rPr>
        <w:t>“</w:t>
      </w:r>
      <w:r>
        <w:t>.</w:t>
      </w:r>
    </w:p>
    <w:p w:rsidR="001C7366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FE3A93">
        <w:rPr>
          <w:b/>
        </w:rPr>
        <w:t>Здравеопазване и социални дейности</w:t>
      </w:r>
      <w:r>
        <w:rPr>
          <w:b/>
        </w:rPr>
        <w:t xml:space="preserve">“ </w:t>
      </w:r>
      <w:r w:rsidR="00E50B68">
        <w:t xml:space="preserve">присъстваха </w:t>
      </w:r>
      <w:r w:rsidR="00140263">
        <w:t>4</w:t>
      </w:r>
      <w:r>
        <w:t xml:space="preserve"> общински съветници от петчленния състав на комисията. </w:t>
      </w:r>
      <w:r w:rsidR="00140263">
        <w:t>Отсъства Петя Маджарова.</w:t>
      </w:r>
    </w:p>
    <w:p w:rsidR="007F4112" w:rsidRDefault="001E6D80" w:rsidP="00D9496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5E54CB">
        <w:rPr>
          <w:b/>
        </w:rPr>
        <w:t>Земеделие, горско стопанство и екология</w:t>
      </w:r>
      <w:r>
        <w:rPr>
          <w:b/>
        </w:rPr>
        <w:t xml:space="preserve">“ </w:t>
      </w:r>
      <w:r>
        <w:t xml:space="preserve">присъстваха </w:t>
      </w:r>
      <w:r w:rsidR="00140263">
        <w:t>всички</w:t>
      </w:r>
      <w:r w:rsidR="007F4112">
        <w:t xml:space="preserve"> </w:t>
      </w:r>
      <w:r>
        <w:t xml:space="preserve">общински съветници от петчленния състав на комисията. </w:t>
      </w:r>
    </w:p>
    <w:p w:rsidR="007F4112" w:rsidRDefault="001E6D80" w:rsidP="004E7970">
      <w:pPr>
        <w:ind w:firstLine="708"/>
        <w:jc w:val="both"/>
      </w:pPr>
      <w:r>
        <w:t>За председател на съвме</w:t>
      </w:r>
      <w:r w:rsidR="00AB09B9">
        <w:t xml:space="preserve">стното заседание беше избран </w:t>
      </w:r>
      <w:r w:rsidR="00546A56">
        <w:t>Добрин Кръстев</w:t>
      </w:r>
      <w:r w:rsidR="00D94960">
        <w:t xml:space="preserve">- </w:t>
      </w:r>
      <w:r w:rsidR="00AB09B9">
        <w:t xml:space="preserve"> председател на ПК „</w:t>
      </w:r>
      <w:r w:rsidR="00546A56">
        <w:t>Здравеопазване и социални дейности</w:t>
      </w:r>
      <w:r>
        <w:t>”, който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1C7366" w:rsidRPr="00F87680" w:rsidRDefault="007F4112" w:rsidP="004E7970">
      <w:pPr>
        <w:tabs>
          <w:tab w:val="left" w:pos="3315"/>
        </w:tabs>
        <w:ind w:right="54"/>
        <w:jc w:val="both"/>
      </w:pPr>
      <w:r>
        <w:t xml:space="preserve">           </w:t>
      </w:r>
      <w:r w:rsidR="001C7366">
        <w:t>След като други предложения не бяха направени</w:t>
      </w:r>
      <w:r w:rsidR="001C7366">
        <w:rPr>
          <w:lang w:val="en-US"/>
        </w:rPr>
        <w:t xml:space="preserve"> </w:t>
      </w:r>
      <w:r w:rsidR="001C7366">
        <w:t>предложението на председателя</w:t>
      </w:r>
      <w:r w:rsidR="001C7366">
        <w:rPr>
          <w:lang w:val="en-US"/>
        </w:rPr>
        <w:t xml:space="preserve"> </w:t>
      </w:r>
      <w:r w:rsidR="001C7366">
        <w:t>се гласува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6F3D87" w:rsidRPr="00B57958" w:rsidRDefault="006F3D87" w:rsidP="006F3D87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Приемане на 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Първомай.</w:t>
      </w:r>
    </w:p>
    <w:p w:rsidR="006F3D87" w:rsidRPr="00B57958" w:rsidRDefault="006F3D87" w:rsidP="006F3D87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6F3D87" w:rsidRPr="00B57958" w:rsidRDefault="006F3D87" w:rsidP="006F3D87">
      <w:pPr>
        <w:numPr>
          <w:ilvl w:val="0"/>
          <w:numId w:val="18"/>
        </w:numPr>
        <w:spacing w:line="280" w:lineRule="exact"/>
        <w:ind w:left="709" w:hanging="283"/>
        <w:jc w:val="both"/>
      </w:pPr>
      <w:r w:rsidRPr="00B57958">
        <w:t>Приемане на Общинска програма за закрила на детето за 2024 година.</w:t>
      </w:r>
    </w:p>
    <w:p w:rsidR="006F3D87" w:rsidRPr="00B57958" w:rsidRDefault="006F3D87" w:rsidP="006F3D87">
      <w:pPr>
        <w:spacing w:line="280" w:lineRule="exact"/>
        <w:ind w:left="1506"/>
        <w:jc w:val="both"/>
      </w:pPr>
      <w:r w:rsidRPr="00B57958">
        <w:t xml:space="preserve">                                                                          </w:t>
      </w:r>
    </w:p>
    <w:p w:rsidR="006F3D87" w:rsidRPr="00B57958" w:rsidRDefault="006F3D87" w:rsidP="006F3D87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Приемане на 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</w:p>
    <w:p w:rsidR="006F3D87" w:rsidRPr="00B57958" w:rsidRDefault="006F3D87" w:rsidP="006F3D87">
      <w:pPr>
        <w:spacing w:line="280" w:lineRule="exact"/>
        <w:ind w:left="1146" w:hanging="360"/>
        <w:jc w:val="both"/>
      </w:pPr>
      <w:r w:rsidRPr="00B57958">
        <w:t xml:space="preserve">                                                                </w:t>
      </w:r>
    </w:p>
    <w:p w:rsidR="006F3D87" w:rsidRPr="00B57958" w:rsidRDefault="006F3D87" w:rsidP="006F3D87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 xml:space="preserve">Изменение на срока за изпълнение на Инвестиционната програма, представляваща неразделна част от Договор № РД-13-159/19.05.2017г. за предоставяне на концесия за добив на минерална вода от сондаж № 9, находище „Драгойново”,  </w:t>
      </w:r>
      <w:proofErr w:type="spellStart"/>
      <w:r w:rsidRPr="00B57958">
        <w:t>с.Драгойново</w:t>
      </w:r>
      <w:proofErr w:type="spellEnd"/>
      <w:r w:rsidRPr="00B57958">
        <w:t xml:space="preserve">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6F3D87" w:rsidRPr="00B57958" w:rsidRDefault="006F3D87" w:rsidP="006F3D87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6F3D87" w:rsidRPr="00B57958" w:rsidRDefault="006F3D87" w:rsidP="006F3D87">
      <w:pPr>
        <w:numPr>
          <w:ilvl w:val="0"/>
          <w:numId w:val="18"/>
        </w:numPr>
        <w:spacing w:line="280" w:lineRule="exact"/>
        <w:ind w:left="0" w:firstLine="426"/>
        <w:jc w:val="both"/>
      </w:pPr>
      <w:r w:rsidRPr="00B57958">
        <w:t>Учредяване право на безвъзмездно ползване върху недвижим имот – частна общинска собственост в полза на Сдружение с нестопанска цел за осъществяване на дейност в обществена полза „Съюз на инвалидите в България”.</w:t>
      </w:r>
    </w:p>
    <w:p w:rsidR="006F3D87" w:rsidRPr="00B57958" w:rsidRDefault="006F3D87" w:rsidP="006F3D87">
      <w:pPr>
        <w:spacing w:line="280" w:lineRule="exact"/>
        <w:ind w:left="1146" w:hanging="360"/>
        <w:jc w:val="both"/>
      </w:pPr>
      <w:r w:rsidRPr="00B579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D87" w:rsidRPr="00B57958" w:rsidRDefault="006F3D87" w:rsidP="006F3D87">
      <w:pPr>
        <w:spacing w:line="280" w:lineRule="exact"/>
        <w:ind w:firstLine="426"/>
        <w:jc w:val="both"/>
      </w:pPr>
      <w:r>
        <w:t>11.</w:t>
      </w:r>
      <w:r w:rsidR="00EC069A">
        <w:t xml:space="preserve"> </w:t>
      </w:r>
      <w:r w:rsidRPr="00B57958">
        <w:t>Определяне на годишна наемна цена при отдаване под наем на маломерни имоти от ОПФ на Община Първомай, по реда на чл.24а, ал.7 от ЗСПЗЗ.</w:t>
      </w:r>
    </w:p>
    <w:p w:rsidR="006F3D87" w:rsidRPr="00B57958" w:rsidRDefault="006F3D87" w:rsidP="006F3D87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3D87" w:rsidRPr="00B57958" w:rsidRDefault="006F3D87" w:rsidP="006F3D87">
      <w:pPr>
        <w:spacing w:line="280" w:lineRule="exact"/>
        <w:ind w:firstLine="426"/>
        <w:jc w:val="both"/>
      </w:pPr>
      <w:r>
        <w:t>15.</w:t>
      </w:r>
      <w:r w:rsidR="00EC069A">
        <w:t xml:space="preserve"> </w:t>
      </w:r>
      <w:r w:rsidRPr="00B57958">
        <w:t xml:space="preserve">Продажба чрез публичен търг на поземлен имот - частна общинска собственост, по КККР на </w:t>
      </w:r>
      <w:proofErr w:type="spellStart"/>
      <w:r w:rsidRPr="00B57958">
        <w:t>с.Воден</w:t>
      </w:r>
      <w:proofErr w:type="spellEnd"/>
      <w:r w:rsidRPr="00B57958">
        <w:t xml:space="preserve">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6F3D87" w:rsidRPr="00B57958" w:rsidRDefault="006F3D87" w:rsidP="006F3D87">
      <w:pPr>
        <w:spacing w:line="280" w:lineRule="exact"/>
        <w:ind w:left="1506"/>
        <w:jc w:val="both"/>
      </w:pPr>
      <w:r w:rsidRPr="00B57958">
        <w:t xml:space="preserve">                                                                         </w:t>
      </w:r>
    </w:p>
    <w:p w:rsidR="006F3D87" w:rsidRDefault="006F3D87" w:rsidP="00EC069A">
      <w:pPr>
        <w:spacing w:line="280" w:lineRule="exact"/>
        <w:ind w:firstLine="426"/>
        <w:jc w:val="both"/>
      </w:pPr>
      <w:r>
        <w:t>16.</w:t>
      </w:r>
      <w:r w:rsidR="00EC069A">
        <w:t xml:space="preserve"> </w:t>
      </w:r>
      <w:r w:rsidRPr="00B57958">
        <w:t xml:space="preserve">Продажба чрез публичен търг на поземлен имот № 06745.154.13, селскостопански, горски, ведомствен път - частна общинска собственост, по КККР на </w:t>
      </w:r>
      <w:proofErr w:type="spellStart"/>
      <w:r w:rsidRPr="00B57958">
        <w:t>с.Брягово</w:t>
      </w:r>
      <w:proofErr w:type="spellEnd"/>
      <w:r w:rsidRPr="00B57958">
        <w:t xml:space="preserve">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6F3D87" w:rsidRPr="00B57958" w:rsidRDefault="006F3D87" w:rsidP="006F3D87">
      <w:pPr>
        <w:spacing w:line="280" w:lineRule="exact"/>
        <w:ind w:firstLine="426"/>
        <w:jc w:val="both"/>
      </w:pPr>
    </w:p>
    <w:p w:rsidR="007F4112" w:rsidRPr="007F4112" w:rsidRDefault="007F4112" w:rsidP="007F4112">
      <w:pPr>
        <w:pStyle w:val="a3"/>
        <w:ind w:left="709"/>
        <w:jc w:val="both"/>
        <w:rPr>
          <w:b/>
        </w:rPr>
      </w:pPr>
    </w:p>
    <w:p w:rsidR="00FC3283" w:rsidRDefault="00FC3283" w:rsidP="00FC3283">
      <w:pPr>
        <w:jc w:val="both"/>
      </w:pPr>
      <w:r>
        <w:lastRenderedPageBreak/>
        <w:t xml:space="preserve">Председателят обяви за разглеждане </w:t>
      </w:r>
      <w:r w:rsidRPr="0020272A">
        <w:rPr>
          <w:b/>
        </w:rPr>
        <w:t xml:space="preserve">точка </w:t>
      </w:r>
      <w:r w:rsidR="004E25C1">
        <w:rPr>
          <w:b/>
        </w:rPr>
        <w:t>първа</w:t>
      </w:r>
      <w:r w:rsidRPr="0020272A">
        <w:rPr>
          <w:b/>
        </w:rPr>
        <w:t xml:space="preserve"> от дневния ред</w:t>
      </w:r>
      <w:r w:rsidRPr="00A61C06">
        <w:t>:</w:t>
      </w:r>
    </w:p>
    <w:p w:rsidR="00FC3283" w:rsidRDefault="00FC3283" w:rsidP="00FC3283">
      <w:pPr>
        <w:jc w:val="both"/>
      </w:pPr>
      <w:r>
        <w:t xml:space="preserve">Думата беше дадена </w:t>
      </w:r>
      <w:r w:rsidR="00D43E83">
        <w:t xml:space="preserve">на </w:t>
      </w:r>
      <w:r w:rsidR="00140263">
        <w:t>Радослава Ставрева</w:t>
      </w:r>
      <w:r>
        <w:t xml:space="preserve"> – </w:t>
      </w:r>
      <w:r w:rsidR="00140263">
        <w:t xml:space="preserve">зам. </w:t>
      </w:r>
      <w:r w:rsidR="004E7970">
        <w:t>кмет</w:t>
      </w:r>
      <w:r>
        <w:t xml:space="preserve"> на </w:t>
      </w:r>
      <w:r w:rsidR="001C7366">
        <w:t>община Първомай</w:t>
      </w:r>
      <w:r>
        <w:t xml:space="preserve">, за да направи разяснение </w:t>
      </w:r>
      <w:r w:rsidR="00746B02">
        <w:t>по п</w:t>
      </w:r>
      <w:r w:rsidR="002B2622">
        <w:t>редложения материал</w:t>
      </w:r>
      <w:r w:rsidR="00140263">
        <w:t xml:space="preserve"> от името на вносителя</w:t>
      </w:r>
      <w:r w:rsidR="00D43E83">
        <w:t>.</w:t>
      </w:r>
    </w:p>
    <w:p w:rsidR="00140263" w:rsidRPr="00140263" w:rsidRDefault="00140263" w:rsidP="00FC3283">
      <w:pPr>
        <w:jc w:val="both"/>
        <w:rPr>
          <w:lang w:eastAsia="zh-CN"/>
        </w:rPr>
      </w:pPr>
      <w:r>
        <w:t>Г-жа Радослава Ставрева направи корекция: В предложението е допусната техническа грешка. Изписано е „</w:t>
      </w:r>
      <w:r w:rsidRPr="00A7151C">
        <w:rPr>
          <w:lang w:eastAsia="zh-CN"/>
        </w:rPr>
        <w:t>Наредба за изменение и допълнение на Наредбата за определянето и администрирането на местните такси и цени на услуги</w:t>
      </w:r>
      <w:r>
        <w:rPr>
          <w:lang w:eastAsia="zh-CN"/>
        </w:rPr>
        <w:t>“, да се чете „</w:t>
      </w:r>
      <w:r w:rsidRPr="00A7151C">
        <w:rPr>
          <w:lang w:eastAsia="zh-CN"/>
        </w:rPr>
        <w:t>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</w:t>
      </w:r>
      <w:r>
        <w:rPr>
          <w:lang w:eastAsia="zh-CN"/>
        </w:rPr>
        <w:t>“. В правните основания да се добави „чл.21, ал.2 във връзка с ал.1, т.23 от Закона за местното самоуправление и местната администрация“.</w:t>
      </w:r>
    </w:p>
    <w:p w:rsidR="00324C71" w:rsidRPr="00DD2D8E" w:rsidRDefault="00324C71" w:rsidP="00324C71">
      <w:pPr>
        <w:jc w:val="both"/>
      </w:pPr>
      <w:r>
        <w:t xml:space="preserve">Въпроси </w:t>
      </w:r>
      <w:r w:rsidR="00AB09B9">
        <w:t>и мнения нямаше. Председателят</w:t>
      </w:r>
      <w:r w:rsidR="00A6415C">
        <w:t xml:space="preserve"> </w:t>
      </w:r>
      <w:r w:rsidR="00546A56">
        <w:t>Добрин Кръстев</w:t>
      </w:r>
      <w:r w:rsidR="00AB09B9">
        <w:t xml:space="preserve"> </w:t>
      </w:r>
      <w:r>
        <w:t>подложи на гласуване предложения материал.</w:t>
      </w:r>
    </w:p>
    <w:p w:rsidR="00324C71" w:rsidRDefault="006D0F30" w:rsidP="00324C71">
      <w:pPr>
        <w:jc w:val="both"/>
        <w:rPr>
          <w:b/>
        </w:rPr>
      </w:pPr>
      <w:r>
        <w:rPr>
          <w:b/>
        </w:rPr>
        <w:t>От ПК „</w:t>
      </w:r>
      <w:r w:rsidR="00FE3A93">
        <w:rPr>
          <w:b/>
        </w:rPr>
        <w:t>ЗСД</w:t>
      </w:r>
      <w:r w:rsidR="00E21E9D">
        <w:rPr>
          <w:b/>
        </w:rPr>
        <w:t xml:space="preserve">”- </w:t>
      </w:r>
      <w:r w:rsidR="00140263">
        <w:rPr>
          <w:b/>
        </w:rPr>
        <w:t>4</w:t>
      </w:r>
      <w:r w:rsidR="00324C71">
        <w:rPr>
          <w:b/>
        </w:rPr>
        <w:t xml:space="preserve"> гласа „за”.</w:t>
      </w:r>
    </w:p>
    <w:p w:rsidR="00324C71" w:rsidRDefault="00E21E9D" w:rsidP="00324C71">
      <w:pPr>
        <w:jc w:val="both"/>
        <w:rPr>
          <w:b/>
        </w:rPr>
      </w:pPr>
      <w:r>
        <w:rPr>
          <w:b/>
        </w:rPr>
        <w:t>От ПК „</w:t>
      </w:r>
      <w:r w:rsidR="005E54CB">
        <w:rPr>
          <w:b/>
        </w:rPr>
        <w:t>ЗГСЕ</w:t>
      </w:r>
      <w:r>
        <w:rPr>
          <w:b/>
        </w:rPr>
        <w:t xml:space="preserve">”- </w:t>
      </w:r>
      <w:r w:rsidR="00140263">
        <w:rPr>
          <w:b/>
        </w:rPr>
        <w:t>5</w:t>
      </w:r>
      <w:r w:rsidR="00324C71">
        <w:rPr>
          <w:b/>
        </w:rPr>
        <w:t xml:space="preserve"> гласа „за”</w:t>
      </w:r>
      <w:r w:rsidR="00546A56">
        <w:rPr>
          <w:b/>
        </w:rPr>
        <w:t>.</w:t>
      </w:r>
    </w:p>
    <w:p w:rsidR="00546A56" w:rsidRPr="007F4112" w:rsidRDefault="00521E06" w:rsidP="00324C71">
      <w:pPr>
        <w:jc w:val="both"/>
        <w:rPr>
          <w:b/>
        </w:rPr>
      </w:pPr>
      <w:r>
        <w:rPr>
          <w:b/>
        </w:rPr>
        <w:t xml:space="preserve">По точка </w:t>
      </w:r>
      <w:r w:rsidR="004E25C1">
        <w:rPr>
          <w:b/>
        </w:rPr>
        <w:t>първа</w:t>
      </w:r>
      <w:r w:rsidR="00324C71">
        <w:rPr>
          <w:b/>
        </w:rPr>
        <w:t>: Постоянните комисии по</w:t>
      </w:r>
      <w:r w:rsidR="00324C71">
        <w:t xml:space="preserve"> </w:t>
      </w:r>
      <w:r w:rsidR="00324C71">
        <w:rPr>
          <w:b/>
        </w:rPr>
        <w:t>„</w:t>
      </w:r>
      <w:r w:rsidR="00FE3A93">
        <w:rPr>
          <w:b/>
        </w:rPr>
        <w:t>Здравеопазване и социални дейности</w:t>
      </w:r>
      <w:r w:rsidR="00324C71">
        <w:rPr>
          <w:b/>
        </w:rPr>
        <w:t>“ и „</w:t>
      </w:r>
      <w:r w:rsidR="005E54CB">
        <w:rPr>
          <w:b/>
        </w:rPr>
        <w:t>Земеделие, горско стопанство и екология</w:t>
      </w:r>
      <w:r w:rsidR="00324C71">
        <w:rPr>
          <w:b/>
        </w:rPr>
        <w:t>“ изразиха следното</w:t>
      </w:r>
    </w:p>
    <w:p w:rsidR="00AA3FBE" w:rsidRDefault="00324C71" w:rsidP="00FD04CC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841096" w:rsidRDefault="00FF4A6D" w:rsidP="00370519">
      <w:pPr>
        <w:jc w:val="both"/>
      </w:pPr>
      <w:r>
        <w:t>Приемат</w:t>
      </w:r>
      <w:r w:rsidR="0087783E">
        <w:t xml:space="preserve"> </w:t>
      </w:r>
      <w:r w:rsidR="006F3D87" w:rsidRPr="006F3D87">
        <w:t>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Първомай.</w:t>
      </w:r>
    </w:p>
    <w:p w:rsidR="006F3D87" w:rsidRPr="006851D1" w:rsidRDefault="006F3D87" w:rsidP="00370519">
      <w:pPr>
        <w:jc w:val="both"/>
      </w:pPr>
    </w:p>
    <w:p w:rsidR="00F752C4" w:rsidRDefault="009F1A09" w:rsidP="00F752C4">
      <w:pPr>
        <w:jc w:val="both"/>
        <w:rPr>
          <w:b/>
        </w:rPr>
      </w:pPr>
      <w:r>
        <w:rPr>
          <w:b/>
        </w:rPr>
        <w:t xml:space="preserve">По точка </w:t>
      </w:r>
      <w:r w:rsidR="005238DC">
        <w:rPr>
          <w:b/>
        </w:rPr>
        <w:t>втора</w:t>
      </w:r>
      <w:r w:rsidR="00F752C4">
        <w:rPr>
          <w:b/>
        </w:rPr>
        <w:t xml:space="preserve"> от дневния ред</w:t>
      </w:r>
      <w:r w:rsidR="00F752C4" w:rsidRPr="00635DA6">
        <w:rPr>
          <w:b/>
        </w:rPr>
        <w:t>:</w:t>
      </w:r>
    </w:p>
    <w:p w:rsidR="00FE3A93" w:rsidRPr="00FC3283" w:rsidRDefault="00FE3A93" w:rsidP="00FE3A93">
      <w:pPr>
        <w:jc w:val="both"/>
        <w:rPr>
          <w:lang w:val="en-US"/>
        </w:rPr>
      </w:pPr>
      <w:r>
        <w:t>Думата беше дадена на</w:t>
      </w:r>
      <w:r w:rsidR="00546A56">
        <w:t xml:space="preserve"> вносителя</w:t>
      </w:r>
      <w:r>
        <w:t xml:space="preserve"> </w:t>
      </w:r>
      <w:r w:rsidR="006F3D87">
        <w:t>Радослава Ставрева</w:t>
      </w:r>
      <w:r>
        <w:t xml:space="preserve"> – </w:t>
      </w:r>
      <w:r w:rsidR="006F3D87">
        <w:t xml:space="preserve">зам. </w:t>
      </w:r>
      <w:r w:rsidR="00B772B0">
        <w:t xml:space="preserve">кмет </w:t>
      </w:r>
      <w:r>
        <w:t>на община Първомай, за да направи раз</w:t>
      </w:r>
      <w:r w:rsidR="007F4112">
        <w:t>яснение по предложения материал</w:t>
      </w:r>
      <w:r w:rsidR="00841096">
        <w:t>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546A56">
        <w:t>Добрин Кръстев</w:t>
      </w:r>
      <w:r>
        <w:t xml:space="preserve"> подложи на гласуване предложения материал.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„ЗСД”- 4</w:t>
      </w:r>
      <w:r w:rsidR="00FE3A93">
        <w:rPr>
          <w:b/>
        </w:rPr>
        <w:t xml:space="preserve"> гласа „за”.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„ЗГСЕ”- 5</w:t>
      </w:r>
      <w:r w:rsidR="00FE3A93">
        <w:rPr>
          <w:b/>
        </w:rPr>
        <w:t xml:space="preserve"> гласа „за”.</w:t>
      </w:r>
    </w:p>
    <w:p w:rsidR="00FE3A93" w:rsidRPr="007F4112" w:rsidRDefault="00FE3A93" w:rsidP="00FE3A93">
      <w:pPr>
        <w:jc w:val="both"/>
        <w:rPr>
          <w:b/>
        </w:rPr>
      </w:pPr>
      <w:r>
        <w:rPr>
          <w:b/>
        </w:rPr>
        <w:t>По точка втора: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F752C4">
        <w:rPr>
          <w:b/>
        </w:rPr>
        <w:t>С Т А Н О В И Щ Е :</w:t>
      </w:r>
    </w:p>
    <w:p w:rsidR="006F3D87" w:rsidRDefault="00F752C4" w:rsidP="00FE3A93">
      <w:pPr>
        <w:jc w:val="both"/>
      </w:pPr>
      <w:r>
        <w:t>Приемат</w:t>
      </w:r>
      <w:r w:rsidR="006B34E2">
        <w:t xml:space="preserve"> </w:t>
      </w:r>
      <w:r w:rsidR="006F3D87" w:rsidRPr="006F3D87">
        <w:t>Общинска програма за закрила на детето за 2024 година.</w:t>
      </w:r>
    </w:p>
    <w:p w:rsidR="00FF4D25" w:rsidRDefault="00851818" w:rsidP="00FE3A93">
      <w:pPr>
        <w:jc w:val="both"/>
      </w:pPr>
      <w:r>
        <w:t xml:space="preserve">                                                         </w:t>
      </w:r>
    </w:p>
    <w:p w:rsidR="00C103C5" w:rsidRDefault="00C103C5" w:rsidP="00C103C5">
      <w:pPr>
        <w:jc w:val="both"/>
        <w:rPr>
          <w:b/>
        </w:rPr>
      </w:pPr>
      <w:r>
        <w:rPr>
          <w:b/>
        </w:rPr>
        <w:t xml:space="preserve">По точка </w:t>
      </w:r>
      <w:r w:rsidR="007F2E9B">
        <w:rPr>
          <w:b/>
        </w:rPr>
        <w:t>трета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FE3A93" w:rsidRDefault="00FE3A93" w:rsidP="00FE3A93">
      <w:pPr>
        <w:jc w:val="both"/>
      </w:pPr>
      <w:r>
        <w:t xml:space="preserve">Думата беше дадена на </w:t>
      </w:r>
      <w:r w:rsidR="00140263">
        <w:t>Радослава Ставрева</w:t>
      </w:r>
      <w:r w:rsidR="00B772B0">
        <w:t xml:space="preserve"> – </w:t>
      </w:r>
      <w:r w:rsidR="00140263">
        <w:t>зам. кмет на община Първомай</w:t>
      </w:r>
      <w:r>
        <w:t>, за да направи раз</w:t>
      </w:r>
      <w:r w:rsidR="007F4112">
        <w:t>яснение по предложения материал</w:t>
      </w:r>
      <w:r w:rsidR="00546A56">
        <w:t xml:space="preserve"> от името на вносителя.</w:t>
      </w:r>
    </w:p>
    <w:p w:rsidR="00FA2127" w:rsidRDefault="00FA2127" w:rsidP="00FE3A93">
      <w:pPr>
        <w:jc w:val="both"/>
      </w:pPr>
      <w:r w:rsidRPr="00FA2127">
        <w:t xml:space="preserve">Г-жа Радослава Ставрева разясни и предложението на ПК “Финанси, бюджет и стопански </w:t>
      </w:r>
      <w:proofErr w:type="spellStart"/>
      <w:r w:rsidRPr="00FA2127">
        <w:t>дейнсоти</w:t>
      </w:r>
      <w:proofErr w:type="spellEnd"/>
      <w:r w:rsidRPr="00FA2127">
        <w:t xml:space="preserve">“ - дивидента да е 10% и „Одиторска къща </w:t>
      </w:r>
      <w:proofErr w:type="spellStart"/>
      <w:r w:rsidRPr="00FA2127">
        <w:t>Пълдин</w:t>
      </w:r>
      <w:proofErr w:type="spellEnd"/>
      <w:r w:rsidRPr="00FA2127">
        <w:t>“ ЕООД – Мария Павлова Гюрова – дипломиран експерт – счетоводител за одитор на годишните финансови отчети за 2024 година.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546A56">
        <w:t>Добрин Кръстев</w:t>
      </w:r>
      <w:r>
        <w:t xml:space="preserve"> подложи на гласуване предложения материал.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„ЗСД”- 3</w:t>
      </w:r>
      <w:r w:rsidR="00FE3A93">
        <w:rPr>
          <w:b/>
        </w:rPr>
        <w:t xml:space="preserve"> гласа „за”</w:t>
      </w:r>
      <w:r>
        <w:rPr>
          <w:b/>
        </w:rPr>
        <w:t xml:space="preserve"> и 1 глас „неучастващ в гласуването“</w:t>
      </w:r>
      <w:r w:rsidR="00FE3A93">
        <w:rPr>
          <w:b/>
        </w:rPr>
        <w:t>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„ЗГСЕ”- 5</w:t>
      </w:r>
      <w:r w:rsidR="00FE3A93">
        <w:rPr>
          <w:b/>
        </w:rPr>
        <w:t xml:space="preserve"> гласа „за”.</w:t>
      </w:r>
    </w:p>
    <w:p w:rsidR="00A6415C" w:rsidRPr="00A6415C" w:rsidRDefault="00FE3A93" w:rsidP="00FE3A93">
      <w:pPr>
        <w:jc w:val="both"/>
        <w:rPr>
          <w:b/>
        </w:rPr>
      </w:pPr>
      <w:r>
        <w:rPr>
          <w:b/>
        </w:rPr>
        <w:t>По точка трета: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C103C5">
        <w:rPr>
          <w:b/>
        </w:rPr>
        <w:t>С Т А Н О В И Щ Е :</w:t>
      </w:r>
    </w:p>
    <w:p w:rsidR="006F3D87" w:rsidRDefault="009150AF" w:rsidP="006F3D87">
      <w:pPr>
        <w:pStyle w:val="a6"/>
        <w:jc w:val="both"/>
      </w:pPr>
      <w:r>
        <w:t xml:space="preserve">Приемат </w:t>
      </w:r>
      <w:r w:rsidR="006F3D87" w:rsidRPr="006F3D87">
        <w:t>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</w:p>
    <w:p w:rsidR="009150AF" w:rsidRPr="00543F70" w:rsidRDefault="000C0039" w:rsidP="006F3D87">
      <w:pPr>
        <w:pStyle w:val="a6"/>
        <w:jc w:val="both"/>
        <w:rPr>
          <w:bCs/>
          <w:iCs/>
        </w:rPr>
      </w:pPr>
      <w:r w:rsidRPr="000C0039">
        <w:lastRenderedPageBreak/>
        <w:t xml:space="preserve">                                                                    </w:t>
      </w:r>
    </w:p>
    <w:p w:rsidR="0024118C" w:rsidRDefault="0024118C" w:rsidP="0024118C">
      <w:pPr>
        <w:jc w:val="both"/>
        <w:rPr>
          <w:b/>
        </w:rPr>
      </w:pPr>
      <w:r>
        <w:rPr>
          <w:b/>
        </w:rPr>
        <w:t xml:space="preserve">По точка </w:t>
      </w:r>
      <w:r w:rsidR="0072390C">
        <w:rPr>
          <w:b/>
        </w:rPr>
        <w:t>четири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FE3A93" w:rsidRPr="00FC3283" w:rsidRDefault="00FE3A93" w:rsidP="00FE3A93">
      <w:pPr>
        <w:jc w:val="both"/>
        <w:rPr>
          <w:lang w:val="en-US"/>
        </w:rPr>
      </w:pPr>
      <w:r>
        <w:t>Думата беше дадена на</w:t>
      </w:r>
      <w:r w:rsidR="00546A56">
        <w:t xml:space="preserve"> </w:t>
      </w:r>
      <w:r w:rsidR="00140263">
        <w:t>Радослава Ставрева</w:t>
      </w:r>
      <w:r w:rsidR="00B772B0">
        <w:t xml:space="preserve"> </w:t>
      </w:r>
      <w:r w:rsidR="007F4112">
        <w:t>–</w:t>
      </w:r>
      <w:r w:rsidR="00B772B0">
        <w:t xml:space="preserve"> </w:t>
      </w:r>
      <w:r w:rsidR="00140263">
        <w:t xml:space="preserve">зам. </w:t>
      </w:r>
      <w:r w:rsidR="00B772B0">
        <w:t>кмет</w:t>
      </w:r>
      <w:r>
        <w:t xml:space="preserve"> на община Първомай, за да направи раз</w:t>
      </w:r>
      <w:r w:rsidR="007F4112">
        <w:t>яснение по предложения материал</w:t>
      </w:r>
      <w:r w:rsidR="00140263">
        <w:t xml:space="preserve"> от името на вносителя</w:t>
      </w:r>
      <w:r w:rsidR="004E7970">
        <w:t>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546A56">
        <w:t>Добрин Кръстев</w:t>
      </w:r>
      <w:r>
        <w:t xml:space="preserve"> подложи на гласуване предложения материал.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„ЗСД”- 4</w:t>
      </w:r>
      <w:r w:rsidR="00FE3A93">
        <w:rPr>
          <w:b/>
        </w:rPr>
        <w:t xml:space="preserve"> гласа „за”.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„ЗГСЕ”- 5</w:t>
      </w:r>
      <w:r w:rsidR="00FE3A93">
        <w:rPr>
          <w:b/>
        </w:rPr>
        <w:t xml:space="preserve"> гласа „за”.</w:t>
      </w:r>
    </w:p>
    <w:p w:rsidR="00EC069A" w:rsidRDefault="00FE3A93" w:rsidP="00FE3A93">
      <w:pPr>
        <w:jc w:val="both"/>
        <w:rPr>
          <w:b/>
        </w:rPr>
      </w:pPr>
      <w:r>
        <w:rPr>
          <w:b/>
        </w:rPr>
        <w:t>По точка четвърта: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24118C" w:rsidRDefault="0024118C" w:rsidP="0024118C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6B34E2" w:rsidRDefault="007F2E9B" w:rsidP="0007395A">
      <w:pPr>
        <w:spacing w:line="276" w:lineRule="auto"/>
        <w:jc w:val="both"/>
        <w:rPr>
          <w:bCs/>
          <w:iCs/>
        </w:rPr>
      </w:pPr>
      <w:r>
        <w:t>П</w:t>
      </w:r>
      <w:r w:rsidR="006F3D87">
        <w:t xml:space="preserve">риемат </w:t>
      </w:r>
      <w:r w:rsidR="006F3D87">
        <w:rPr>
          <w:bCs/>
          <w:iCs/>
        </w:rPr>
        <w:t>и</w:t>
      </w:r>
      <w:r w:rsidR="006F3D87" w:rsidRPr="006F3D87">
        <w:rPr>
          <w:bCs/>
          <w:iCs/>
        </w:rPr>
        <w:t xml:space="preserve">зменение на срока за изпълнение на Инвестиционната програма, представляваща неразделна част от Договор № РД-13-159/19.05.2017г. за предоставяне на концесия за добив на минерална вода от сондаж № 9, находище „Драгойново”,  </w:t>
      </w:r>
      <w:proofErr w:type="spellStart"/>
      <w:r w:rsidR="006F3D87" w:rsidRPr="006F3D87">
        <w:rPr>
          <w:bCs/>
          <w:iCs/>
        </w:rPr>
        <w:t>с.Драгойново</w:t>
      </w:r>
      <w:proofErr w:type="spellEnd"/>
      <w:r w:rsidR="006F3D87" w:rsidRPr="006F3D87">
        <w:rPr>
          <w:bCs/>
          <w:iCs/>
        </w:rPr>
        <w:t xml:space="preserve">, </w:t>
      </w:r>
      <w:proofErr w:type="spellStart"/>
      <w:r w:rsidR="006F3D87" w:rsidRPr="006F3D87">
        <w:rPr>
          <w:bCs/>
          <w:iCs/>
        </w:rPr>
        <w:t>общ.Първомай</w:t>
      </w:r>
      <w:proofErr w:type="spellEnd"/>
      <w:r w:rsidR="006F3D87" w:rsidRPr="006F3D87">
        <w:rPr>
          <w:bCs/>
          <w:iCs/>
        </w:rPr>
        <w:t xml:space="preserve">, </w:t>
      </w:r>
      <w:proofErr w:type="spellStart"/>
      <w:r w:rsidR="006F3D87" w:rsidRPr="006F3D87">
        <w:rPr>
          <w:bCs/>
          <w:iCs/>
        </w:rPr>
        <w:t>обл.Пловдив</w:t>
      </w:r>
      <w:proofErr w:type="spellEnd"/>
      <w:r w:rsidR="006F3D87" w:rsidRPr="006F3D87">
        <w:rPr>
          <w:bCs/>
          <w:iCs/>
        </w:rPr>
        <w:t>.</w:t>
      </w:r>
    </w:p>
    <w:p w:rsidR="00546A56" w:rsidRDefault="00546A56" w:rsidP="0007395A">
      <w:pPr>
        <w:spacing w:line="276" w:lineRule="auto"/>
        <w:jc w:val="both"/>
        <w:rPr>
          <w:bCs/>
          <w:iCs/>
        </w:rPr>
      </w:pPr>
    </w:p>
    <w:p w:rsidR="007340D9" w:rsidRDefault="007340D9" w:rsidP="007340D9">
      <w:pPr>
        <w:jc w:val="both"/>
        <w:rPr>
          <w:b/>
        </w:rPr>
      </w:pPr>
      <w:r>
        <w:rPr>
          <w:b/>
        </w:rPr>
        <w:t xml:space="preserve">По точка </w:t>
      </w:r>
      <w:r w:rsidR="004E7970">
        <w:rPr>
          <w:b/>
        </w:rPr>
        <w:t>пет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6B34E2" w:rsidRPr="00FC3283" w:rsidRDefault="006B34E2" w:rsidP="006B34E2">
      <w:pPr>
        <w:jc w:val="both"/>
        <w:rPr>
          <w:lang w:val="en-US"/>
        </w:rPr>
      </w:pPr>
      <w:r>
        <w:t xml:space="preserve">Думата беше дадена на </w:t>
      </w:r>
      <w:r w:rsidR="00837C1B">
        <w:t xml:space="preserve">вносителя </w:t>
      </w:r>
      <w:r w:rsidR="006F3D87">
        <w:t>Радослава Ставрева</w:t>
      </w:r>
      <w:r>
        <w:t xml:space="preserve"> – </w:t>
      </w:r>
      <w:r w:rsidR="006F3D87">
        <w:t xml:space="preserve">зам. </w:t>
      </w:r>
      <w:r>
        <w:t>кмет на община Първомай, за да направи разяснение по предложения материал.</w:t>
      </w:r>
    </w:p>
    <w:p w:rsidR="006B34E2" w:rsidRPr="00DD2D8E" w:rsidRDefault="006B34E2" w:rsidP="006B34E2">
      <w:pPr>
        <w:jc w:val="both"/>
      </w:pPr>
      <w:r>
        <w:t xml:space="preserve">Въпроси и мнения нямаше. Председателят </w:t>
      </w:r>
      <w:r w:rsidR="00837C1B">
        <w:t>Добрин Кръстев</w:t>
      </w:r>
      <w:r>
        <w:t xml:space="preserve"> подложи на гласуване предложения материал.</w:t>
      </w:r>
    </w:p>
    <w:p w:rsidR="006B34E2" w:rsidRDefault="006B34E2" w:rsidP="006B34E2">
      <w:pPr>
        <w:jc w:val="both"/>
        <w:rPr>
          <w:b/>
        </w:rPr>
      </w:pPr>
      <w:r>
        <w:rPr>
          <w:b/>
        </w:rPr>
        <w:t>От ПК „ЗСД”- 4 гласа „за”.</w:t>
      </w:r>
    </w:p>
    <w:p w:rsidR="006B34E2" w:rsidRDefault="006F3D87" w:rsidP="006B34E2">
      <w:pPr>
        <w:jc w:val="both"/>
        <w:rPr>
          <w:b/>
        </w:rPr>
      </w:pPr>
      <w:r>
        <w:rPr>
          <w:b/>
        </w:rPr>
        <w:t>По точка пета: Постоянната комисия</w:t>
      </w:r>
      <w:r w:rsidR="006B34E2">
        <w:rPr>
          <w:b/>
        </w:rPr>
        <w:t xml:space="preserve"> по</w:t>
      </w:r>
      <w:r w:rsidR="006B34E2">
        <w:t xml:space="preserve"> </w:t>
      </w:r>
      <w:r w:rsidR="006B34E2">
        <w:rPr>
          <w:b/>
        </w:rPr>
        <w:t xml:space="preserve">„Здравеопазване и социални дейности“ </w:t>
      </w:r>
      <w:r>
        <w:rPr>
          <w:b/>
        </w:rPr>
        <w:t>изрази</w:t>
      </w:r>
      <w:r w:rsidR="006B34E2">
        <w:rPr>
          <w:b/>
        </w:rPr>
        <w:t xml:space="preserve"> следното</w:t>
      </w:r>
    </w:p>
    <w:p w:rsidR="006B34E2" w:rsidRDefault="006B34E2" w:rsidP="006B34E2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6B34E2" w:rsidRDefault="006F3D87" w:rsidP="006B34E2">
      <w:pPr>
        <w:jc w:val="both"/>
      </w:pPr>
      <w:r>
        <w:t>Приема у</w:t>
      </w:r>
      <w:r w:rsidRPr="006F3D87">
        <w:t>чредяване право на безвъзмездно ползване върху недвижим имот – частна общинска собственост в полза на Сдружение с нестопанска цел за осъществяване на дейност в обществена полза „Съюз на инвалидите в България”.</w:t>
      </w:r>
    </w:p>
    <w:p w:rsidR="006F3D87" w:rsidRDefault="006F3D87" w:rsidP="006B34E2">
      <w:pPr>
        <w:jc w:val="both"/>
      </w:pPr>
    </w:p>
    <w:p w:rsidR="007F4112" w:rsidRDefault="007F4112" w:rsidP="007F4112">
      <w:pPr>
        <w:jc w:val="both"/>
        <w:rPr>
          <w:b/>
        </w:rPr>
      </w:pPr>
      <w:r>
        <w:rPr>
          <w:b/>
        </w:rPr>
        <w:t xml:space="preserve">По точка </w:t>
      </w:r>
      <w:r w:rsidR="006F3D87">
        <w:rPr>
          <w:b/>
        </w:rPr>
        <w:t>единадесет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7F4112" w:rsidRPr="00FC3283" w:rsidRDefault="007F4112" w:rsidP="007F4112">
      <w:pPr>
        <w:jc w:val="both"/>
        <w:rPr>
          <w:lang w:val="en-US"/>
        </w:rPr>
      </w:pPr>
      <w:r>
        <w:t xml:space="preserve">Думата беше дадена на </w:t>
      </w:r>
      <w:r w:rsidR="00140263">
        <w:t>Радослава Ставрева</w:t>
      </w:r>
      <w:r>
        <w:t xml:space="preserve"> – </w:t>
      </w:r>
      <w:r w:rsidR="00140263">
        <w:t xml:space="preserve">зам. </w:t>
      </w:r>
      <w:r>
        <w:t>кмет на община Първомай, за да направи разяснение по предложения материал</w:t>
      </w:r>
      <w:r w:rsidR="00140263">
        <w:t xml:space="preserve"> от името на вносителя</w:t>
      </w:r>
      <w:r w:rsidR="004E7970">
        <w:t>.</w:t>
      </w:r>
    </w:p>
    <w:p w:rsidR="007F4112" w:rsidRPr="00DD2D8E" w:rsidRDefault="007F4112" w:rsidP="007F4112">
      <w:pPr>
        <w:jc w:val="both"/>
      </w:pPr>
      <w:r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7F4112" w:rsidRDefault="00841096" w:rsidP="007F4112">
      <w:pPr>
        <w:jc w:val="both"/>
        <w:rPr>
          <w:b/>
        </w:rPr>
      </w:pPr>
      <w:r>
        <w:rPr>
          <w:b/>
        </w:rPr>
        <w:t>От ПК „</w:t>
      </w:r>
      <w:r w:rsidR="006F3D87">
        <w:rPr>
          <w:b/>
        </w:rPr>
        <w:t>ЗГСЕ</w:t>
      </w:r>
      <w:r>
        <w:rPr>
          <w:b/>
        </w:rPr>
        <w:t>”- 5</w:t>
      </w:r>
      <w:r w:rsidR="007F4112">
        <w:rPr>
          <w:b/>
        </w:rPr>
        <w:t xml:space="preserve"> гласа „за”.</w:t>
      </w:r>
    </w:p>
    <w:p w:rsidR="004E7970" w:rsidRDefault="007F4112" w:rsidP="007F4112">
      <w:pPr>
        <w:jc w:val="both"/>
        <w:rPr>
          <w:b/>
        </w:rPr>
      </w:pPr>
      <w:r>
        <w:rPr>
          <w:b/>
        </w:rPr>
        <w:t xml:space="preserve">По точка </w:t>
      </w:r>
      <w:r w:rsidR="006F3D87">
        <w:rPr>
          <w:b/>
        </w:rPr>
        <w:t>единадесета</w:t>
      </w:r>
      <w:r w:rsidR="004E7970">
        <w:rPr>
          <w:b/>
        </w:rPr>
        <w:t>: Постоянната комисия</w:t>
      </w:r>
      <w:r>
        <w:rPr>
          <w:b/>
        </w:rPr>
        <w:t xml:space="preserve"> по</w:t>
      </w:r>
      <w:r w:rsidR="004E7970">
        <w:t xml:space="preserve"> </w:t>
      </w:r>
      <w:r>
        <w:rPr>
          <w:b/>
        </w:rPr>
        <w:t>„</w:t>
      </w:r>
      <w:r w:rsidR="006F3D87">
        <w:rPr>
          <w:b/>
        </w:rPr>
        <w:t>Земеделие, горско стопанство и екология</w:t>
      </w:r>
      <w:r w:rsidR="004E7970">
        <w:rPr>
          <w:b/>
        </w:rPr>
        <w:t>“ изрази</w:t>
      </w:r>
      <w:r>
        <w:rPr>
          <w:b/>
        </w:rPr>
        <w:t xml:space="preserve"> следното</w:t>
      </w:r>
    </w:p>
    <w:p w:rsidR="00EC069A" w:rsidRDefault="007F4112" w:rsidP="00EC069A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6F3D87" w:rsidRPr="00EC069A" w:rsidRDefault="004E7970" w:rsidP="00EC069A">
      <w:pPr>
        <w:jc w:val="both"/>
        <w:rPr>
          <w:b/>
        </w:rPr>
      </w:pPr>
      <w:r>
        <w:t>Приема</w:t>
      </w:r>
      <w:r w:rsidR="007F4112">
        <w:t xml:space="preserve"> </w:t>
      </w:r>
      <w:r w:rsidR="00EC069A">
        <w:t>о</w:t>
      </w:r>
      <w:r w:rsidR="006F3D87" w:rsidRPr="00B57958">
        <w:t>пределяне на годишна наемна цена при отдаване под наем на маломерни имоти от ОПФ на Община Първомай, по реда на чл.24а, ал.7 от ЗСПЗЗ.</w:t>
      </w:r>
    </w:p>
    <w:p w:rsidR="00AC2027" w:rsidRDefault="00AC2027" w:rsidP="006F3D87">
      <w:pPr>
        <w:jc w:val="both"/>
      </w:pPr>
    </w:p>
    <w:p w:rsidR="004E7970" w:rsidRDefault="004E7970" w:rsidP="004E7970">
      <w:pPr>
        <w:jc w:val="both"/>
        <w:rPr>
          <w:b/>
        </w:rPr>
      </w:pPr>
      <w:r>
        <w:rPr>
          <w:b/>
        </w:rPr>
        <w:t xml:space="preserve">По точка </w:t>
      </w:r>
      <w:r w:rsidR="00EC069A">
        <w:rPr>
          <w:b/>
        </w:rPr>
        <w:t>петнадесет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AC2027" w:rsidRPr="00FC3283" w:rsidRDefault="00AC2027" w:rsidP="00AC2027">
      <w:pPr>
        <w:jc w:val="both"/>
        <w:rPr>
          <w:lang w:val="en-US"/>
        </w:rPr>
      </w:pPr>
      <w:r>
        <w:t xml:space="preserve">Думата беше дадена на </w:t>
      </w:r>
      <w:r w:rsidR="00EC069A">
        <w:t>вносителя Хамди Мустафа</w:t>
      </w:r>
      <w:r>
        <w:t xml:space="preserve"> – зам. кмет на община Първомай, за да направи разяснение по предложения материал.</w:t>
      </w:r>
    </w:p>
    <w:p w:rsidR="00AC2027" w:rsidRPr="00DD2D8E" w:rsidRDefault="00AC2027" w:rsidP="00AC2027">
      <w:pPr>
        <w:jc w:val="both"/>
      </w:pPr>
      <w:r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>От ПК „</w:t>
      </w:r>
      <w:r w:rsidR="00EC069A">
        <w:rPr>
          <w:b/>
        </w:rPr>
        <w:t>ЗГСЕ</w:t>
      </w:r>
      <w:r>
        <w:rPr>
          <w:b/>
        </w:rPr>
        <w:t>”- 5 гласа „за”.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 xml:space="preserve">По точка </w:t>
      </w:r>
      <w:r w:rsidR="00EC069A">
        <w:rPr>
          <w:b/>
        </w:rPr>
        <w:t>петнадесета</w:t>
      </w:r>
      <w:r>
        <w:rPr>
          <w:b/>
        </w:rPr>
        <w:t>: Постоянната комисия по</w:t>
      </w:r>
      <w:r>
        <w:t xml:space="preserve"> </w:t>
      </w:r>
      <w:r>
        <w:rPr>
          <w:b/>
        </w:rPr>
        <w:t>„</w:t>
      </w:r>
      <w:r w:rsidR="00EC069A">
        <w:rPr>
          <w:b/>
        </w:rPr>
        <w:t>Земеделие, горко стопанство и екология</w:t>
      </w:r>
      <w:r>
        <w:rPr>
          <w:b/>
        </w:rPr>
        <w:t>“ изрази следното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С Т А Н О В И Щ Е :</w:t>
      </w:r>
    </w:p>
    <w:p w:rsidR="00EC069A" w:rsidRPr="00B57958" w:rsidRDefault="00AC2027" w:rsidP="00EC069A">
      <w:pPr>
        <w:spacing w:line="280" w:lineRule="exact"/>
        <w:jc w:val="both"/>
      </w:pPr>
      <w:r>
        <w:t xml:space="preserve">Приема </w:t>
      </w:r>
      <w:r w:rsidR="00EC069A">
        <w:t>п</w:t>
      </w:r>
      <w:r w:rsidR="00EC069A" w:rsidRPr="00B57958">
        <w:t xml:space="preserve">родажба чрез публичен търг на поземлен имот - частна общинска собственост, по КККР на </w:t>
      </w:r>
      <w:proofErr w:type="spellStart"/>
      <w:r w:rsidR="00EC069A" w:rsidRPr="00B57958">
        <w:t>с.Воден</w:t>
      </w:r>
      <w:proofErr w:type="spellEnd"/>
      <w:r w:rsidR="00EC069A" w:rsidRPr="00B57958">
        <w:t xml:space="preserve"> </w:t>
      </w:r>
      <w:proofErr w:type="spellStart"/>
      <w:r w:rsidR="00EC069A" w:rsidRPr="00B57958">
        <w:t>общ.Първомай</w:t>
      </w:r>
      <w:proofErr w:type="spellEnd"/>
      <w:r w:rsidR="00EC069A" w:rsidRPr="00B57958">
        <w:t xml:space="preserve">, </w:t>
      </w:r>
      <w:proofErr w:type="spellStart"/>
      <w:r w:rsidR="00EC069A" w:rsidRPr="00B57958">
        <w:t>обл.Пловдив</w:t>
      </w:r>
      <w:proofErr w:type="spellEnd"/>
      <w:r w:rsidR="00EC069A" w:rsidRPr="00B57958">
        <w:t>.</w:t>
      </w:r>
    </w:p>
    <w:p w:rsidR="00AC2027" w:rsidRDefault="00AC2027" w:rsidP="00EC069A">
      <w:pPr>
        <w:jc w:val="both"/>
      </w:pPr>
    </w:p>
    <w:p w:rsidR="00AC2027" w:rsidRDefault="00AC2027" w:rsidP="00AC2027">
      <w:pPr>
        <w:jc w:val="both"/>
        <w:rPr>
          <w:b/>
        </w:rPr>
      </w:pPr>
      <w:r>
        <w:rPr>
          <w:b/>
        </w:rPr>
        <w:t xml:space="preserve">По точка </w:t>
      </w:r>
      <w:r w:rsidR="00EC069A">
        <w:rPr>
          <w:b/>
        </w:rPr>
        <w:t>шестнадесет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EC069A" w:rsidRPr="00FC3283" w:rsidRDefault="00EC069A" w:rsidP="00EC069A">
      <w:pPr>
        <w:jc w:val="both"/>
        <w:rPr>
          <w:lang w:val="en-US"/>
        </w:rPr>
      </w:pPr>
      <w:r>
        <w:t>Думата беше дадена на вносителя Хамди Мустафа – зам. кмет на община Първомай, за да направи разяснение по предложения материал.</w:t>
      </w:r>
    </w:p>
    <w:p w:rsidR="00EC069A" w:rsidRPr="00DD2D8E" w:rsidRDefault="00EC069A" w:rsidP="00EC069A">
      <w:pPr>
        <w:jc w:val="both"/>
      </w:pPr>
      <w:r>
        <w:t>Въпроси и мнения нямаше. Председателят Добрин Кръстев подложи на гласуване предложения материал.</w:t>
      </w:r>
    </w:p>
    <w:p w:rsidR="00EC069A" w:rsidRDefault="00EC069A" w:rsidP="00EC069A">
      <w:pPr>
        <w:jc w:val="both"/>
        <w:rPr>
          <w:b/>
        </w:rPr>
      </w:pPr>
      <w:r>
        <w:rPr>
          <w:b/>
        </w:rPr>
        <w:t>От ПК „ЗГСЕ”- 5 гласа „за”.</w:t>
      </w:r>
    </w:p>
    <w:p w:rsidR="00EC069A" w:rsidRDefault="00EC069A" w:rsidP="00EC069A">
      <w:pPr>
        <w:jc w:val="both"/>
        <w:rPr>
          <w:b/>
        </w:rPr>
      </w:pPr>
      <w:r>
        <w:rPr>
          <w:b/>
        </w:rPr>
        <w:t>По точка шестнадесета: Постоянната комисия по</w:t>
      </w:r>
      <w:r>
        <w:t xml:space="preserve"> </w:t>
      </w:r>
      <w:r>
        <w:rPr>
          <w:b/>
        </w:rPr>
        <w:t>„Земеделие, горко стопанство и екология“ изрази следното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AC2027" w:rsidRDefault="00EC069A" w:rsidP="00EC069A">
      <w:pPr>
        <w:jc w:val="both"/>
      </w:pPr>
      <w:r>
        <w:t>Приема п</w:t>
      </w:r>
      <w:r w:rsidRPr="00B57958">
        <w:t xml:space="preserve">родажба чрез публичен търг на поземлен имот № 06745.154.13, селскостопански, горски, ведомствен път - частна общинска собственост, по КККР на </w:t>
      </w:r>
      <w:proofErr w:type="spellStart"/>
      <w:r w:rsidRPr="00B57958">
        <w:t>с.Брягово</w:t>
      </w:r>
      <w:proofErr w:type="spellEnd"/>
      <w:r w:rsidRPr="00B57958">
        <w:t xml:space="preserve">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EC069A" w:rsidRDefault="00EC069A" w:rsidP="00EC069A">
      <w:pPr>
        <w:jc w:val="both"/>
      </w:pPr>
    </w:p>
    <w:p w:rsidR="001B3AEB" w:rsidRDefault="001B3AEB" w:rsidP="0004679A">
      <w:pPr>
        <w:jc w:val="both"/>
      </w:pPr>
    </w:p>
    <w:p w:rsidR="00EC069A" w:rsidRDefault="00EC069A" w:rsidP="0004679A">
      <w:pPr>
        <w:jc w:val="both"/>
      </w:pPr>
    </w:p>
    <w:p w:rsidR="00EC069A" w:rsidRDefault="00EC069A" w:rsidP="0004679A">
      <w:pPr>
        <w:jc w:val="both"/>
      </w:pPr>
    </w:p>
    <w:p w:rsidR="00AC2027" w:rsidRDefault="00AC2027" w:rsidP="00AC2027"/>
    <w:p w:rsidR="00AF182F" w:rsidRDefault="00AF182F" w:rsidP="00AF182F">
      <w:pPr>
        <w:jc w:val="both"/>
      </w:pPr>
      <w:r>
        <w:t>Поради изчерпване на днев</w:t>
      </w:r>
      <w:r w:rsidR="00E21E9D">
        <w:t>ния ред председателят на ПК „</w:t>
      </w:r>
      <w:r w:rsidR="00647109" w:rsidRPr="00647109">
        <w:t xml:space="preserve">Здравеопазване и социални дейности </w:t>
      </w:r>
      <w:r>
        <w:t>” закри съвместното заседание на постоянните комисии.</w:t>
      </w:r>
    </w:p>
    <w:p w:rsidR="004E7970" w:rsidRPr="00352220" w:rsidRDefault="004E7970" w:rsidP="00AF182F">
      <w:pPr>
        <w:jc w:val="both"/>
      </w:pPr>
    </w:p>
    <w:p w:rsidR="00AF182F" w:rsidRDefault="00AF182F" w:rsidP="002678D6">
      <w:pPr>
        <w:jc w:val="both"/>
        <w:rPr>
          <w:b/>
        </w:rPr>
      </w:pPr>
      <w:r>
        <w:rPr>
          <w:b/>
        </w:rPr>
        <w:t xml:space="preserve">        </w:t>
      </w:r>
      <w:r w:rsidR="002678D6">
        <w:rPr>
          <w:b/>
        </w:rPr>
        <w:t xml:space="preserve">                                          </w:t>
      </w:r>
      <w:r w:rsidR="001B3AEB">
        <w:rPr>
          <w:b/>
        </w:rPr>
        <w:t xml:space="preserve">             </w:t>
      </w:r>
      <w:r>
        <w:rPr>
          <w:b/>
        </w:rPr>
        <w:t>ПРЕДСЕДАТЕЛ на ПК</w:t>
      </w:r>
      <w:r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352220">
        <w:rPr>
          <w:b/>
        </w:rPr>
        <w:t>ЗСД</w:t>
      </w:r>
      <w:r>
        <w:rPr>
          <w:b/>
        </w:rPr>
        <w:t xml:space="preserve">”: </w:t>
      </w:r>
      <w:r w:rsidR="001B3AEB">
        <w:rPr>
          <w:b/>
        </w:rPr>
        <w:t>Добрин Кръстев</w:t>
      </w:r>
      <w:r>
        <w:rPr>
          <w:b/>
        </w:rPr>
        <w:t xml:space="preserve">     </w:t>
      </w:r>
    </w:p>
    <w:p w:rsidR="00B772B0" w:rsidRDefault="00AF182F" w:rsidP="0004679A">
      <w:pPr>
        <w:ind w:left="1416"/>
        <w:rPr>
          <w:b/>
        </w:rPr>
      </w:pPr>
      <w:r>
        <w:rPr>
          <w:b/>
        </w:rPr>
        <w:t xml:space="preserve">                                                            </w:t>
      </w:r>
      <w:r w:rsidR="00994171">
        <w:rPr>
          <w:b/>
        </w:rPr>
        <w:t xml:space="preserve">                             </w:t>
      </w:r>
      <w:r>
        <w:rPr>
          <w:b/>
        </w:rPr>
        <w:t xml:space="preserve">      </w:t>
      </w:r>
      <w:r w:rsidR="001B3AEB">
        <w:rPr>
          <w:b/>
        </w:rPr>
        <w:t xml:space="preserve">  </w:t>
      </w:r>
      <w:r>
        <w:rPr>
          <w:b/>
        </w:rPr>
        <w:t xml:space="preserve"> /</w:t>
      </w:r>
      <w:r w:rsidR="00352220">
        <w:rPr>
          <w:b/>
        </w:rPr>
        <w:t>…</w:t>
      </w:r>
      <w:r w:rsidR="007F2E9B">
        <w:rPr>
          <w:b/>
        </w:rPr>
        <w:t>….</w:t>
      </w:r>
      <w:r w:rsidR="00AB57BB">
        <w:rPr>
          <w:b/>
          <w:lang w:val="en-US"/>
        </w:rPr>
        <w:t>/</w:t>
      </w:r>
      <w:r w:rsidR="00AB57BB">
        <w:rPr>
          <w:b/>
        </w:rPr>
        <w:t>П/</w:t>
      </w:r>
      <w:r>
        <w:rPr>
          <w:b/>
        </w:rPr>
        <w:t xml:space="preserve"> </w:t>
      </w:r>
      <w:r w:rsidR="00E21E9D">
        <w:rPr>
          <w:b/>
          <w:lang w:val="en-US"/>
        </w:rPr>
        <w:t>…….</w:t>
      </w:r>
      <w:r>
        <w:rPr>
          <w:b/>
        </w:rPr>
        <w:t xml:space="preserve"> /</w:t>
      </w:r>
    </w:p>
    <w:p w:rsidR="001B3AEB" w:rsidRDefault="001B3AEB" w:rsidP="0004679A">
      <w:pPr>
        <w:ind w:left="1416"/>
        <w:rPr>
          <w:b/>
        </w:rPr>
      </w:pPr>
    </w:p>
    <w:p w:rsidR="001B3AEB" w:rsidRDefault="001B3AEB" w:rsidP="0004679A">
      <w:pPr>
        <w:ind w:left="1416"/>
        <w:rPr>
          <w:b/>
        </w:rPr>
      </w:pPr>
    </w:p>
    <w:p w:rsidR="001B3AEB" w:rsidRDefault="001B3AEB" w:rsidP="0004679A">
      <w:pPr>
        <w:ind w:left="1416"/>
        <w:rPr>
          <w:b/>
        </w:rPr>
      </w:pPr>
    </w:p>
    <w:p w:rsidR="001B3AEB" w:rsidRPr="0004679A" w:rsidRDefault="001B3AEB" w:rsidP="0004679A">
      <w:pPr>
        <w:ind w:left="1416"/>
        <w:rPr>
          <w:b/>
        </w:rPr>
      </w:pPr>
    </w:p>
    <w:p w:rsidR="00AF182F" w:rsidRDefault="000E6DD5" w:rsidP="00AF182F">
      <w:pPr>
        <w:ind w:left="1416"/>
        <w:rPr>
          <w:b/>
        </w:rPr>
      </w:pPr>
      <w:r>
        <w:rPr>
          <w:b/>
        </w:rPr>
        <w:t xml:space="preserve">       </w:t>
      </w:r>
      <w:r w:rsidR="00352220">
        <w:rPr>
          <w:b/>
        </w:rPr>
        <w:t xml:space="preserve">                               </w:t>
      </w:r>
      <w:r w:rsidR="002678D6">
        <w:rPr>
          <w:b/>
        </w:rPr>
        <w:t xml:space="preserve"> </w:t>
      </w:r>
      <w:r w:rsidR="00AF182F">
        <w:rPr>
          <w:b/>
        </w:rPr>
        <w:t>ПРЕДСЕДАТЕЛ на ПК „</w:t>
      </w:r>
      <w:r w:rsidR="00352220">
        <w:rPr>
          <w:b/>
        </w:rPr>
        <w:t>ЗГСЕ</w:t>
      </w:r>
      <w:r w:rsidR="00AF182F">
        <w:rPr>
          <w:b/>
        </w:rPr>
        <w:t xml:space="preserve">”: </w:t>
      </w:r>
      <w:r w:rsidR="00352220">
        <w:rPr>
          <w:b/>
        </w:rPr>
        <w:t>Ташко Ташев</w:t>
      </w:r>
    </w:p>
    <w:p w:rsidR="00841096" w:rsidRDefault="00AF182F" w:rsidP="0004679A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994171">
        <w:rPr>
          <w:b/>
        </w:rPr>
        <w:t xml:space="preserve">               </w:t>
      </w:r>
      <w:r w:rsidR="00352220">
        <w:rPr>
          <w:b/>
        </w:rPr>
        <w:t xml:space="preserve">  </w:t>
      </w:r>
      <w:r w:rsidR="00994171">
        <w:rPr>
          <w:b/>
        </w:rPr>
        <w:t xml:space="preserve">  / </w:t>
      </w:r>
      <w:r w:rsidR="00AB57BB">
        <w:rPr>
          <w:b/>
          <w:lang w:val="en-US"/>
        </w:rPr>
        <w:t>…</w:t>
      </w:r>
      <w:r w:rsidR="00E21E9D">
        <w:rPr>
          <w:b/>
          <w:lang w:val="en-US"/>
        </w:rPr>
        <w:t>…</w:t>
      </w:r>
      <w:r w:rsidR="00AB57BB">
        <w:rPr>
          <w:b/>
        </w:rPr>
        <w:t>/П/</w:t>
      </w:r>
      <w:r w:rsidR="00E21E9D">
        <w:rPr>
          <w:b/>
          <w:lang w:val="en-US"/>
        </w:rPr>
        <w:t>…….</w:t>
      </w:r>
      <w:r>
        <w:rPr>
          <w:b/>
        </w:rPr>
        <w:t xml:space="preserve"> /</w:t>
      </w:r>
    </w:p>
    <w:p w:rsidR="00EC069A" w:rsidRDefault="00EC069A" w:rsidP="0004679A">
      <w:pPr>
        <w:ind w:left="1416" w:firstLine="2700"/>
        <w:jc w:val="both"/>
        <w:rPr>
          <w:b/>
        </w:rPr>
      </w:pPr>
    </w:p>
    <w:p w:rsidR="00EC069A" w:rsidRDefault="00EC069A" w:rsidP="0004679A">
      <w:pPr>
        <w:ind w:left="1416" w:firstLine="2700"/>
        <w:jc w:val="both"/>
        <w:rPr>
          <w:b/>
        </w:rPr>
      </w:pPr>
    </w:p>
    <w:p w:rsidR="00EC069A" w:rsidRPr="0004679A" w:rsidRDefault="00EC069A" w:rsidP="0004679A">
      <w:pPr>
        <w:ind w:left="1416" w:firstLine="2700"/>
        <w:jc w:val="both"/>
        <w:rPr>
          <w:b/>
        </w:rPr>
      </w:pPr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  <w:r w:rsidR="00AB57BB">
        <w:rPr>
          <w:rFonts w:eastAsia="Calibri"/>
          <w:sz w:val="20"/>
          <w:szCs w:val="20"/>
          <w:lang w:eastAsia="en-US"/>
        </w:rPr>
        <w:t xml:space="preserve">  /П/</w:t>
      </w:r>
      <w:bookmarkStart w:id="0" w:name="_GoBack"/>
      <w:bookmarkEnd w:id="0"/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 xml:space="preserve">АОДА </w:t>
      </w:r>
      <w:proofErr w:type="spellStart"/>
      <w:r w:rsidRPr="00480FF5">
        <w:rPr>
          <w:rFonts w:eastAsia="Calibri"/>
          <w:sz w:val="20"/>
          <w:szCs w:val="20"/>
          <w:lang w:eastAsia="en-US"/>
        </w:rPr>
        <w:t>ОбС</w:t>
      </w:r>
      <w:proofErr w:type="spellEnd"/>
      <w:r>
        <w:rPr>
          <w:rFonts w:eastAsia="Calibri"/>
          <w:sz w:val="20"/>
          <w:szCs w:val="20"/>
          <w:lang w:eastAsia="en-US"/>
        </w:rPr>
        <w:t>“</w:t>
      </w:r>
    </w:p>
    <w:sectPr w:rsidR="00841096" w:rsidRPr="0048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3552" w:hanging="360"/>
      </w:p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A3B9A"/>
    <w:multiLevelType w:val="hybridMultilevel"/>
    <w:tmpl w:val="17F689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C5540"/>
    <w:multiLevelType w:val="hybridMultilevel"/>
    <w:tmpl w:val="DF1CC5E8"/>
    <w:lvl w:ilvl="0" w:tplc="4614FF46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D392A65"/>
    <w:multiLevelType w:val="hybridMultilevel"/>
    <w:tmpl w:val="81088B86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414C"/>
    <w:multiLevelType w:val="hybridMultilevel"/>
    <w:tmpl w:val="9AFEA7E2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355102A"/>
    <w:multiLevelType w:val="hybridMultilevel"/>
    <w:tmpl w:val="685C09EC"/>
    <w:lvl w:ilvl="0" w:tplc="3888199A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51F2778"/>
    <w:multiLevelType w:val="hybridMultilevel"/>
    <w:tmpl w:val="164CD366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3659"/>
    <w:multiLevelType w:val="hybridMultilevel"/>
    <w:tmpl w:val="F6D63C54"/>
    <w:lvl w:ilvl="0" w:tplc="00ECAB3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8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7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E"/>
    <w:rsid w:val="000072FE"/>
    <w:rsid w:val="00030BD3"/>
    <w:rsid w:val="000371BF"/>
    <w:rsid w:val="0004679A"/>
    <w:rsid w:val="00051F46"/>
    <w:rsid w:val="00055725"/>
    <w:rsid w:val="0007395A"/>
    <w:rsid w:val="000A3EEF"/>
    <w:rsid w:val="000B36D7"/>
    <w:rsid w:val="000B59AD"/>
    <w:rsid w:val="000C0039"/>
    <w:rsid w:val="000C6FA5"/>
    <w:rsid w:val="000D25BD"/>
    <w:rsid w:val="000D2FCF"/>
    <w:rsid w:val="000D6506"/>
    <w:rsid w:val="000E6DD5"/>
    <w:rsid w:val="000F04EE"/>
    <w:rsid w:val="000F7DCD"/>
    <w:rsid w:val="00100923"/>
    <w:rsid w:val="001165D6"/>
    <w:rsid w:val="001323FF"/>
    <w:rsid w:val="00140263"/>
    <w:rsid w:val="001417D1"/>
    <w:rsid w:val="00152660"/>
    <w:rsid w:val="001528AF"/>
    <w:rsid w:val="00166403"/>
    <w:rsid w:val="00172FBA"/>
    <w:rsid w:val="001823FC"/>
    <w:rsid w:val="00183B71"/>
    <w:rsid w:val="001B073B"/>
    <w:rsid w:val="001B3AEB"/>
    <w:rsid w:val="001C7366"/>
    <w:rsid w:val="001D3DB8"/>
    <w:rsid w:val="001E37DD"/>
    <w:rsid w:val="001E6D80"/>
    <w:rsid w:val="001F74B2"/>
    <w:rsid w:val="00202528"/>
    <w:rsid w:val="00212109"/>
    <w:rsid w:val="00234A87"/>
    <w:rsid w:val="0024118C"/>
    <w:rsid w:val="00244CE5"/>
    <w:rsid w:val="00251283"/>
    <w:rsid w:val="0025490F"/>
    <w:rsid w:val="002559CC"/>
    <w:rsid w:val="00263D19"/>
    <w:rsid w:val="002678D6"/>
    <w:rsid w:val="00285706"/>
    <w:rsid w:val="00285E60"/>
    <w:rsid w:val="00294767"/>
    <w:rsid w:val="002A52BE"/>
    <w:rsid w:val="002A6547"/>
    <w:rsid w:val="002B2622"/>
    <w:rsid w:val="002C339B"/>
    <w:rsid w:val="002C62B0"/>
    <w:rsid w:val="002F6920"/>
    <w:rsid w:val="003052F9"/>
    <w:rsid w:val="00324C71"/>
    <w:rsid w:val="003308AC"/>
    <w:rsid w:val="003348BF"/>
    <w:rsid w:val="003352DB"/>
    <w:rsid w:val="003361D4"/>
    <w:rsid w:val="00352220"/>
    <w:rsid w:val="0035229D"/>
    <w:rsid w:val="00370519"/>
    <w:rsid w:val="003A1A6B"/>
    <w:rsid w:val="003B14F7"/>
    <w:rsid w:val="003B4A87"/>
    <w:rsid w:val="003B7C2B"/>
    <w:rsid w:val="003C0F9A"/>
    <w:rsid w:val="003F02DC"/>
    <w:rsid w:val="004001AA"/>
    <w:rsid w:val="004521D9"/>
    <w:rsid w:val="0046464C"/>
    <w:rsid w:val="00475352"/>
    <w:rsid w:val="00475DD2"/>
    <w:rsid w:val="004B65D3"/>
    <w:rsid w:val="004D2A72"/>
    <w:rsid w:val="004D6A86"/>
    <w:rsid w:val="004E25C1"/>
    <w:rsid w:val="004E7970"/>
    <w:rsid w:val="004F548F"/>
    <w:rsid w:val="00506E14"/>
    <w:rsid w:val="005115E4"/>
    <w:rsid w:val="0052061D"/>
    <w:rsid w:val="00521E06"/>
    <w:rsid w:val="005238DC"/>
    <w:rsid w:val="00526722"/>
    <w:rsid w:val="00543F70"/>
    <w:rsid w:val="00546A56"/>
    <w:rsid w:val="00546F3E"/>
    <w:rsid w:val="00566681"/>
    <w:rsid w:val="005A4B6F"/>
    <w:rsid w:val="005B1B42"/>
    <w:rsid w:val="005C7B34"/>
    <w:rsid w:val="005E54CB"/>
    <w:rsid w:val="006126AC"/>
    <w:rsid w:val="0061647C"/>
    <w:rsid w:val="00621CAE"/>
    <w:rsid w:val="00625F8D"/>
    <w:rsid w:val="00645BF6"/>
    <w:rsid w:val="00647109"/>
    <w:rsid w:val="00667E07"/>
    <w:rsid w:val="00676FCA"/>
    <w:rsid w:val="006851D1"/>
    <w:rsid w:val="00697B7F"/>
    <w:rsid w:val="006A25C4"/>
    <w:rsid w:val="006A2AC2"/>
    <w:rsid w:val="006A34DA"/>
    <w:rsid w:val="006B34E2"/>
    <w:rsid w:val="006B4AB2"/>
    <w:rsid w:val="006C0A65"/>
    <w:rsid w:val="006C269C"/>
    <w:rsid w:val="006D0F30"/>
    <w:rsid w:val="006D7460"/>
    <w:rsid w:val="006E2F68"/>
    <w:rsid w:val="006E6184"/>
    <w:rsid w:val="006F2277"/>
    <w:rsid w:val="006F3D87"/>
    <w:rsid w:val="00705EC3"/>
    <w:rsid w:val="007110A8"/>
    <w:rsid w:val="00713326"/>
    <w:rsid w:val="00713813"/>
    <w:rsid w:val="007145D0"/>
    <w:rsid w:val="0072390C"/>
    <w:rsid w:val="007340D9"/>
    <w:rsid w:val="0074040A"/>
    <w:rsid w:val="00746B02"/>
    <w:rsid w:val="007874DC"/>
    <w:rsid w:val="007907B0"/>
    <w:rsid w:val="007B592D"/>
    <w:rsid w:val="007B6195"/>
    <w:rsid w:val="007D21AC"/>
    <w:rsid w:val="007F2E9B"/>
    <w:rsid w:val="007F4112"/>
    <w:rsid w:val="00822BCB"/>
    <w:rsid w:val="00825CC3"/>
    <w:rsid w:val="0083431A"/>
    <w:rsid w:val="00837C1B"/>
    <w:rsid w:val="00841096"/>
    <w:rsid w:val="008419FC"/>
    <w:rsid w:val="00845E89"/>
    <w:rsid w:val="00851818"/>
    <w:rsid w:val="008532CC"/>
    <w:rsid w:val="008655DA"/>
    <w:rsid w:val="0087783E"/>
    <w:rsid w:val="00883DC7"/>
    <w:rsid w:val="00890C1C"/>
    <w:rsid w:val="008B6053"/>
    <w:rsid w:val="008C72D2"/>
    <w:rsid w:val="008D3F90"/>
    <w:rsid w:val="009150AF"/>
    <w:rsid w:val="0092017F"/>
    <w:rsid w:val="00931E74"/>
    <w:rsid w:val="00950549"/>
    <w:rsid w:val="00955F56"/>
    <w:rsid w:val="00992BAB"/>
    <w:rsid w:val="00994171"/>
    <w:rsid w:val="009A69D2"/>
    <w:rsid w:val="009B4D0F"/>
    <w:rsid w:val="009C168E"/>
    <w:rsid w:val="009C3B26"/>
    <w:rsid w:val="009D3AEC"/>
    <w:rsid w:val="009E6DE3"/>
    <w:rsid w:val="009F1A09"/>
    <w:rsid w:val="009F455A"/>
    <w:rsid w:val="00A043F2"/>
    <w:rsid w:val="00A11B7B"/>
    <w:rsid w:val="00A14FD9"/>
    <w:rsid w:val="00A26C3B"/>
    <w:rsid w:val="00A41D0D"/>
    <w:rsid w:val="00A51E6B"/>
    <w:rsid w:val="00A6415C"/>
    <w:rsid w:val="00A75695"/>
    <w:rsid w:val="00A876DB"/>
    <w:rsid w:val="00A92AD9"/>
    <w:rsid w:val="00AA3FBE"/>
    <w:rsid w:val="00AB09B9"/>
    <w:rsid w:val="00AB57BB"/>
    <w:rsid w:val="00AC2027"/>
    <w:rsid w:val="00AC3AB6"/>
    <w:rsid w:val="00AE59BD"/>
    <w:rsid w:val="00AF182F"/>
    <w:rsid w:val="00B17518"/>
    <w:rsid w:val="00B2297B"/>
    <w:rsid w:val="00B24B5D"/>
    <w:rsid w:val="00B344C0"/>
    <w:rsid w:val="00B772B0"/>
    <w:rsid w:val="00C103C5"/>
    <w:rsid w:val="00C10BB0"/>
    <w:rsid w:val="00C140CC"/>
    <w:rsid w:val="00C23D61"/>
    <w:rsid w:val="00C65160"/>
    <w:rsid w:val="00C671A8"/>
    <w:rsid w:val="00C738CE"/>
    <w:rsid w:val="00C8771A"/>
    <w:rsid w:val="00CA069F"/>
    <w:rsid w:val="00CA2123"/>
    <w:rsid w:val="00CB0552"/>
    <w:rsid w:val="00CB1C99"/>
    <w:rsid w:val="00CB3C30"/>
    <w:rsid w:val="00CB741F"/>
    <w:rsid w:val="00CE4836"/>
    <w:rsid w:val="00CF0686"/>
    <w:rsid w:val="00D0632C"/>
    <w:rsid w:val="00D404FE"/>
    <w:rsid w:val="00D43E83"/>
    <w:rsid w:val="00D44B6E"/>
    <w:rsid w:val="00D60AAD"/>
    <w:rsid w:val="00D73111"/>
    <w:rsid w:val="00D86943"/>
    <w:rsid w:val="00D91921"/>
    <w:rsid w:val="00D94960"/>
    <w:rsid w:val="00DB3E09"/>
    <w:rsid w:val="00DB72F2"/>
    <w:rsid w:val="00DC3AA3"/>
    <w:rsid w:val="00DC5CFD"/>
    <w:rsid w:val="00DD24CC"/>
    <w:rsid w:val="00DD70B0"/>
    <w:rsid w:val="00DF5AF7"/>
    <w:rsid w:val="00DF702B"/>
    <w:rsid w:val="00E208FA"/>
    <w:rsid w:val="00E21E9D"/>
    <w:rsid w:val="00E2253C"/>
    <w:rsid w:val="00E236B4"/>
    <w:rsid w:val="00E3771F"/>
    <w:rsid w:val="00E43256"/>
    <w:rsid w:val="00E50B68"/>
    <w:rsid w:val="00E613A2"/>
    <w:rsid w:val="00E763BD"/>
    <w:rsid w:val="00E86804"/>
    <w:rsid w:val="00E911E9"/>
    <w:rsid w:val="00E95858"/>
    <w:rsid w:val="00EA04F5"/>
    <w:rsid w:val="00EA2976"/>
    <w:rsid w:val="00EC069A"/>
    <w:rsid w:val="00EF7A93"/>
    <w:rsid w:val="00F14126"/>
    <w:rsid w:val="00F20D95"/>
    <w:rsid w:val="00F21A1A"/>
    <w:rsid w:val="00F464B4"/>
    <w:rsid w:val="00F50754"/>
    <w:rsid w:val="00F6073B"/>
    <w:rsid w:val="00F752C4"/>
    <w:rsid w:val="00F90D99"/>
    <w:rsid w:val="00FA2127"/>
    <w:rsid w:val="00FC3283"/>
    <w:rsid w:val="00FD04CC"/>
    <w:rsid w:val="00FE3786"/>
    <w:rsid w:val="00FE3A93"/>
    <w:rsid w:val="00FF4A6D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FF60F"/>
  <w15:docId w15:val="{688DC02A-E6C5-4013-8FAB-50EA88EB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customStyle="1" w:styleId="a4">
    <w:name w:val="Знак"/>
    <w:basedOn w:val="a"/>
    <w:rsid w:val="006851D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E95858"/>
    <w:rPr>
      <w:color w:val="0000FF" w:themeColor="hyperlink"/>
      <w:u w:val="single"/>
    </w:rPr>
  </w:style>
  <w:style w:type="paragraph" w:styleId="a6">
    <w:name w:val="No Spacing"/>
    <w:uiPriority w:val="1"/>
    <w:qFormat/>
    <w:rsid w:val="0046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7A28-EAFF-44A1-9E2D-52D678ED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1587</Words>
  <Characters>9047</Characters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2024-03-28T08:19:00Z</cp:lastPrinted>
  <dcterms:created xsi:type="dcterms:W3CDTF">2022-09-21T11:39:00Z</dcterms:created>
  <dcterms:modified xsi:type="dcterms:W3CDTF">2024-04-26T07:28:00Z</dcterms:modified>
</cp:coreProperties>
</file>